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2DC4" w:rsidRPr="003A2DC4" w:rsidRDefault="003A2DC4" w:rsidP="003A2DC4">
      <w:pPr>
        <w:jc w:val="right"/>
        <w:rPr>
          <w:snapToGrid w:val="0"/>
          <w:color w:val="000000"/>
          <w:sz w:val="24"/>
          <w:szCs w:val="24"/>
        </w:rPr>
      </w:pPr>
      <w:r w:rsidRPr="003A2DC4">
        <w:rPr>
          <w:snapToGrid w:val="0"/>
          <w:color w:val="000000"/>
          <w:sz w:val="24"/>
          <w:szCs w:val="24"/>
        </w:rPr>
        <w:t>Приложение № __</w:t>
      </w:r>
    </w:p>
    <w:p w:rsidR="00822B54" w:rsidRDefault="00822B54" w:rsidP="00822B54">
      <w:pPr>
        <w:jc w:val="both"/>
        <w:rPr>
          <w:sz w:val="24"/>
          <w:szCs w:val="24"/>
        </w:rPr>
      </w:pPr>
    </w:p>
    <w:tbl>
      <w:tblPr>
        <w:tblW w:w="10314" w:type="dxa"/>
        <w:tblLook w:val="00A0" w:firstRow="1" w:lastRow="0" w:firstColumn="1" w:lastColumn="0" w:noHBand="0" w:noVBand="0"/>
      </w:tblPr>
      <w:tblGrid>
        <w:gridCol w:w="5353"/>
        <w:gridCol w:w="4961"/>
      </w:tblGrid>
      <w:tr w:rsidR="00822B54" w:rsidRPr="000B445F" w:rsidTr="00B835BB">
        <w:tc>
          <w:tcPr>
            <w:tcW w:w="5353" w:type="dxa"/>
          </w:tcPr>
          <w:p w:rsidR="00822B54" w:rsidRPr="007D2382" w:rsidRDefault="00822B54" w:rsidP="00B835BB">
            <w:pPr>
              <w:jc w:val="both"/>
              <w:rPr>
                <w:sz w:val="24"/>
                <w:szCs w:val="24"/>
                <w:lang w:eastAsia="ru-RU"/>
              </w:rPr>
            </w:pPr>
            <w:r w:rsidRPr="007D2382">
              <w:rPr>
                <w:sz w:val="24"/>
                <w:szCs w:val="24"/>
                <w:lang w:eastAsia="ru-RU"/>
              </w:rPr>
              <w:t>Согласовано</w:t>
            </w:r>
          </w:p>
          <w:p w:rsidR="00822B54" w:rsidRPr="007D2382" w:rsidRDefault="00822B54" w:rsidP="00B835BB">
            <w:pPr>
              <w:jc w:val="both"/>
              <w:rPr>
                <w:sz w:val="24"/>
                <w:szCs w:val="24"/>
                <w:lang w:eastAsia="ru-RU"/>
              </w:rPr>
            </w:pPr>
            <w:r w:rsidRPr="007D2382">
              <w:rPr>
                <w:sz w:val="24"/>
                <w:szCs w:val="24"/>
                <w:lang w:eastAsia="ru-RU"/>
              </w:rPr>
              <w:t>Председатель профсоюзного комитета</w:t>
            </w:r>
          </w:p>
          <w:p w:rsidR="00822B54" w:rsidRPr="007D2382" w:rsidRDefault="00822B54" w:rsidP="00B835BB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____ОУ СШ № 16</w:t>
            </w:r>
          </w:p>
          <w:p w:rsidR="00822B54" w:rsidRPr="007D2382" w:rsidRDefault="00822B54" w:rsidP="00B835BB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___________/______________</w:t>
            </w:r>
          </w:p>
          <w:p w:rsidR="00822B54" w:rsidRDefault="00822B54" w:rsidP="00822B54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«__»___________ 201_ </w:t>
            </w:r>
            <w:r w:rsidRPr="007D2382">
              <w:rPr>
                <w:sz w:val="24"/>
                <w:szCs w:val="24"/>
                <w:lang w:eastAsia="ru-RU"/>
              </w:rPr>
              <w:t>г.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</w:p>
          <w:p w:rsidR="00822B54" w:rsidRPr="007D2382" w:rsidRDefault="00822B54" w:rsidP="00822B54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М.П.</w:t>
            </w:r>
          </w:p>
        </w:tc>
        <w:tc>
          <w:tcPr>
            <w:tcW w:w="4961" w:type="dxa"/>
          </w:tcPr>
          <w:p w:rsidR="00822B54" w:rsidRPr="007D2382" w:rsidRDefault="00822B54" w:rsidP="00B835BB">
            <w:pPr>
              <w:jc w:val="both"/>
              <w:rPr>
                <w:sz w:val="24"/>
                <w:szCs w:val="24"/>
                <w:lang w:eastAsia="ru-RU"/>
              </w:rPr>
            </w:pPr>
            <w:r w:rsidRPr="007D2382">
              <w:rPr>
                <w:sz w:val="24"/>
                <w:szCs w:val="24"/>
                <w:lang w:eastAsia="ru-RU"/>
              </w:rPr>
              <w:t xml:space="preserve">Утверждаю </w:t>
            </w:r>
          </w:p>
          <w:p w:rsidR="00822B54" w:rsidRPr="007D2382" w:rsidRDefault="00822B54" w:rsidP="00B835BB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_______________ ___ОУ № __</w:t>
            </w:r>
          </w:p>
          <w:p w:rsidR="00822B54" w:rsidRPr="007D2382" w:rsidRDefault="00822B54" w:rsidP="00B835BB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822B54" w:rsidRPr="007D2382" w:rsidRDefault="00822B54" w:rsidP="00B835BB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_____________/_______________</w:t>
            </w:r>
          </w:p>
          <w:p w:rsidR="00822B54" w:rsidRDefault="00822B54" w:rsidP="00B835BB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«__»____________ 201_ </w:t>
            </w:r>
            <w:r w:rsidRPr="007D2382">
              <w:rPr>
                <w:sz w:val="24"/>
                <w:szCs w:val="24"/>
                <w:lang w:eastAsia="ru-RU"/>
              </w:rPr>
              <w:t>г.</w:t>
            </w:r>
          </w:p>
          <w:p w:rsidR="003A2DC4" w:rsidRPr="007D2382" w:rsidRDefault="003A2DC4" w:rsidP="00B835BB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М.П.</w:t>
            </w:r>
          </w:p>
          <w:p w:rsidR="00822B54" w:rsidRPr="007D2382" w:rsidRDefault="00822B54" w:rsidP="00B835BB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822B54" w:rsidRPr="007D2382" w:rsidRDefault="00822B54" w:rsidP="00B835BB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822B54" w:rsidRPr="007D2382" w:rsidRDefault="00822B54" w:rsidP="00B835BB">
            <w:pPr>
              <w:jc w:val="both"/>
              <w:rPr>
                <w:sz w:val="24"/>
                <w:szCs w:val="24"/>
                <w:lang w:eastAsia="ru-RU"/>
              </w:rPr>
            </w:pPr>
          </w:p>
        </w:tc>
      </w:tr>
    </w:tbl>
    <w:p w:rsidR="00822B54" w:rsidRDefault="00822B54" w:rsidP="00822B54">
      <w:pPr>
        <w:jc w:val="both"/>
        <w:rPr>
          <w:sz w:val="24"/>
          <w:szCs w:val="24"/>
        </w:rPr>
      </w:pPr>
    </w:p>
    <w:p w:rsidR="00822B54" w:rsidRDefault="00822B54" w:rsidP="00822B54">
      <w:pPr>
        <w:jc w:val="both"/>
        <w:rPr>
          <w:sz w:val="24"/>
          <w:szCs w:val="24"/>
        </w:rPr>
      </w:pPr>
    </w:p>
    <w:p w:rsidR="00822B54" w:rsidRDefault="00822B54" w:rsidP="00822B54">
      <w:pPr>
        <w:jc w:val="center"/>
        <w:rPr>
          <w:b/>
          <w:sz w:val="24"/>
          <w:szCs w:val="24"/>
        </w:rPr>
      </w:pPr>
    </w:p>
    <w:p w:rsidR="00822B54" w:rsidRPr="00591B75" w:rsidRDefault="00822B54" w:rsidP="00822B54">
      <w:pPr>
        <w:jc w:val="center"/>
        <w:rPr>
          <w:b/>
          <w:sz w:val="24"/>
          <w:szCs w:val="24"/>
        </w:rPr>
      </w:pPr>
      <w:r w:rsidRPr="00591B75">
        <w:rPr>
          <w:b/>
          <w:sz w:val="24"/>
          <w:szCs w:val="24"/>
        </w:rPr>
        <w:t>Список профессий и должностей, имеющих право на обеспечение моющими и обеззараживающими средствами</w:t>
      </w:r>
    </w:p>
    <w:p w:rsidR="00822B54" w:rsidRPr="00591B75" w:rsidRDefault="00822B54" w:rsidP="00822B54">
      <w:pPr>
        <w:jc w:val="center"/>
        <w:rPr>
          <w:sz w:val="24"/>
          <w:szCs w:val="24"/>
        </w:rPr>
      </w:pPr>
    </w:p>
    <w:p w:rsidR="00822B54" w:rsidRPr="002A11D2" w:rsidRDefault="00822B54" w:rsidP="00822B54">
      <w:pPr>
        <w:rPr>
          <w:sz w:val="24"/>
          <w:szCs w:val="24"/>
        </w:rPr>
      </w:pPr>
    </w:p>
    <w:p w:rsidR="00822B54" w:rsidRPr="002A11D2" w:rsidRDefault="00822B54" w:rsidP="00822B54">
      <w:pPr>
        <w:rPr>
          <w:sz w:val="24"/>
          <w:szCs w:val="24"/>
        </w:rPr>
      </w:pPr>
    </w:p>
    <w:p w:rsidR="00822B54" w:rsidRPr="002A11D2" w:rsidRDefault="00822B54" w:rsidP="00822B54">
      <w:pPr>
        <w:numPr>
          <w:ilvl w:val="0"/>
          <w:numId w:val="2"/>
        </w:numPr>
        <w:suppressAutoHyphens w:val="0"/>
        <w:rPr>
          <w:sz w:val="24"/>
          <w:szCs w:val="24"/>
        </w:rPr>
      </w:pPr>
      <w:r w:rsidRPr="002A11D2">
        <w:rPr>
          <w:sz w:val="24"/>
          <w:szCs w:val="24"/>
        </w:rPr>
        <w:t xml:space="preserve">Уборщик служебных помещений  </w:t>
      </w:r>
    </w:p>
    <w:p w:rsidR="00822B54" w:rsidRDefault="00822B54" w:rsidP="00822B54">
      <w:pPr>
        <w:numPr>
          <w:ilvl w:val="0"/>
          <w:numId w:val="2"/>
        </w:numPr>
        <w:suppressAutoHyphens w:val="0"/>
        <w:rPr>
          <w:sz w:val="24"/>
          <w:szCs w:val="24"/>
        </w:rPr>
      </w:pPr>
      <w:r w:rsidRPr="002A11D2">
        <w:rPr>
          <w:sz w:val="24"/>
          <w:szCs w:val="24"/>
        </w:rPr>
        <w:t>Зам. директора</w:t>
      </w:r>
      <w:r>
        <w:rPr>
          <w:sz w:val="24"/>
          <w:szCs w:val="24"/>
        </w:rPr>
        <w:t xml:space="preserve"> (заведующего)</w:t>
      </w:r>
      <w:r w:rsidRPr="002A11D2">
        <w:rPr>
          <w:sz w:val="24"/>
          <w:szCs w:val="24"/>
        </w:rPr>
        <w:t xml:space="preserve"> по АХЧ</w:t>
      </w:r>
      <w:r>
        <w:rPr>
          <w:sz w:val="24"/>
          <w:szCs w:val="24"/>
        </w:rPr>
        <w:t xml:space="preserve"> </w:t>
      </w:r>
    </w:p>
    <w:p w:rsidR="00822B54" w:rsidRPr="002A11D2" w:rsidRDefault="00822B54" w:rsidP="00822B54">
      <w:pPr>
        <w:numPr>
          <w:ilvl w:val="0"/>
          <w:numId w:val="2"/>
        </w:numPr>
        <w:suppressAutoHyphens w:val="0"/>
        <w:rPr>
          <w:sz w:val="24"/>
          <w:szCs w:val="24"/>
        </w:rPr>
      </w:pPr>
      <w:r>
        <w:rPr>
          <w:sz w:val="24"/>
          <w:szCs w:val="24"/>
        </w:rPr>
        <w:t>Завхоз</w:t>
      </w:r>
    </w:p>
    <w:p w:rsidR="00822B54" w:rsidRPr="002A11D2" w:rsidRDefault="00822B54" w:rsidP="00822B54">
      <w:pPr>
        <w:numPr>
          <w:ilvl w:val="0"/>
          <w:numId w:val="2"/>
        </w:numPr>
        <w:suppressAutoHyphens w:val="0"/>
        <w:rPr>
          <w:sz w:val="24"/>
          <w:szCs w:val="24"/>
        </w:rPr>
      </w:pPr>
      <w:r w:rsidRPr="002A11D2">
        <w:rPr>
          <w:sz w:val="24"/>
          <w:szCs w:val="24"/>
        </w:rPr>
        <w:t>Дворник</w:t>
      </w:r>
    </w:p>
    <w:p w:rsidR="00822B54" w:rsidRPr="002A11D2" w:rsidRDefault="00822B54" w:rsidP="00822B54">
      <w:pPr>
        <w:numPr>
          <w:ilvl w:val="0"/>
          <w:numId w:val="2"/>
        </w:numPr>
        <w:suppressAutoHyphens w:val="0"/>
        <w:rPr>
          <w:sz w:val="24"/>
          <w:szCs w:val="24"/>
        </w:rPr>
      </w:pPr>
      <w:r w:rsidRPr="002A11D2">
        <w:rPr>
          <w:sz w:val="24"/>
          <w:szCs w:val="24"/>
        </w:rPr>
        <w:t>Рабочий по комплексному обслуживанию здания</w:t>
      </w:r>
    </w:p>
    <w:p w:rsidR="00822B54" w:rsidRDefault="00822B54" w:rsidP="00822B54">
      <w:pPr>
        <w:numPr>
          <w:ilvl w:val="0"/>
          <w:numId w:val="2"/>
        </w:numPr>
        <w:suppressAutoHyphens w:val="0"/>
        <w:rPr>
          <w:sz w:val="24"/>
          <w:szCs w:val="24"/>
        </w:rPr>
      </w:pPr>
      <w:r w:rsidRPr="002A11D2">
        <w:rPr>
          <w:sz w:val="24"/>
          <w:szCs w:val="24"/>
        </w:rPr>
        <w:t>Сторож</w:t>
      </w:r>
    </w:p>
    <w:p w:rsidR="0055247B" w:rsidRPr="002A11D2" w:rsidRDefault="0055247B" w:rsidP="0055247B">
      <w:pPr>
        <w:suppressAutoHyphens w:val="0"/>
        <w:ind w:left="786"/>
        <w:rPr>
          <w:sz w:val="24"/>
          <w:szCs w:val="24"/>
        </w:rPr>
      </w:pPr>
    </w:p>
    <w:p w:rsidR="0055247B" w:rsidRPr="0055247B" w:rsidRDefault="00822B54" w:rsidP="0055247B">
      <w:pPr>
        <w:numPr>
          <w:ilvl w:val="0"/>
          <w:numId w:val="2"/>
        </w:numPr>
        <w:suppressAutoHyphens w:val="0"/>
        <w:rPr>
          <w:sz w:val="24"/>
          <w:szCs w:val="24"/>
        </w:rPr>
      </w:pPr>
      <w:r w:rsidRPr="0055247B">
        <w:rPr>
          <w:sz w:val="24"/>
          <w:szCs w:val="24"/>
        </w:rPr>
        <w:t>Лаборант</w:t>
      </w:r>
    </w:p>
    <w:p w:rsidR="00822B54" w:rsidRPr="002A11D2" w:rsidRDefault="00822B54" w:rsidP="00822B54">
      <w:pPr>
        <w:numPr>
          <w:ilvl w:val="0"/>
          <w:numId w:val="2"/>
        </w:numPr>
        <w:suppressAutoHyphens w:val="0"/>
        <w:rPr>
          <w:sz w:val="24"/>
          <w:szCs w:val="24"/>
        </w:rPr>
      </w:pPr>
      <w:r w:rsidRPr="002A11D2">
        <w:rPr>
          <w:sz w:val="24"/>
          <w:szCs w:val="24"/>
        </w:rPr>
        <w:t>Учитель технологии</w:t>
      </w:r>
    </w:p>
    <w:p w:rsidR="00822B54" w:rsidRPr="002A11D2" w:rsidRDefault="00822B54" w:rsidP="00822B54">
      <w:pPr>
        <w:numPr>
          <w:ilvl w:val="0"/>
          <w:numId w:val="2"/>
        </w:numPr>
        <w:suppressAutoHyphens w:val="0"/>
        <w:rPr>
          <w:sz w:val="24"/>
          <w:szCs w:val="24"/>
        </w:rPr>
      </w:pPr>
      <w:r w:rsidRPr="002A11D2">
        <w:rPr>
          <w:sz w:val="24"/>
          <w:szCs w:val="24"/>
        </w:rPr>
        <w:t>Учитель химии</w:t>
      </w:r>
    </w:p>
    <w:p w:rsidR="00822B54" w:rsidRDefault="00822B54" w:rsidP="00822B54">
      <w:pPr>
        <w:numPr>
          <w:ilvl w:val="0"/>
          <w:numId w:val="2"/>
        </w:numPr>
        <w:suppressAutoHyphens w:val="0"/>
        <w:rPr>
          <w:sz w:val="24"/>
          <w:szCs w:val="24"/>
        </w:rPr>
      </w:pPr>
      <w:r w:rsidRPr="002A11D2">
        <w:rPr>
          <w:sz w:val="24"/>
          <w:szCs w:val="24"/>
        </w:rPr>
        <w:t>Учитель физики</w:t>
      </w:r>
    </w:p>
    <w:p w:rsidR="0055247B" w:rsidRDefault="0055247B" w:rsidP="0055247B">
      <w:pPr>
        <w:suppressAutoHyphens w:val="0"/>
        <w:ind w:left="786"/>
        <w:rPr>
          <w:sz w:val="24"/>
          <w:szCs w:val="24"/>
        </w:rPr>
      </w:pPr>
    </w:p>
    <w:p w:rsidR="0055247B" w:rsidRPr="0055247B" w:rsidRDefault="0055247B" w:rsidP="0055247B">
      <w:pPr>
        <w:pStyle w:val="ac"/>
        <w:numPr>
          <w:ilvl w:val="0"/>
          <w:numId w:val="4"/>
        </w:numPr>
        <w:suppressAutoHyphens w:val="0"/>
        <w:rPr>
          <w:sz w:val="24"/>
          <w:szCs w:val="24"/>
        </w:rPr>
      </w:pPr>
      <w:r w:rsidRPr="0055247B">
        <w:rPr>
          <w:sz w:val="24"/>
          <w:szCs w:val="24"/>
        </w:rPr>
        <w:t>Младший воспитатель (в том числе и речевых групп)</w:t>
      </w:r>
    </w:p>
    <w:p w:rsidR="0055247B" w:rsidRPr="0055247B" w:rsidRDefault="0055247B" w:rsidP="0055247B">
      <w:pPr>
        <w:numPr>
          <w:ilvl w:val="0"/>
          <w:numId w:val="4"/>
        </w:numPr>
        <w:suppressAutoHyphens w:val="0"/>
        <w:rPr>
          <w:sz w:val="24"/>
          <w:szCs w:val="24"/>
        </w:rPr>
      </w:pPr>
      <w:r w:rsidRPr="0055247B">
        <w:rPr>
          <w:sz w:val="24"/>
          <w:szCs w:val="24"/>
        </w:rPr>
        <w:t>Рабочий  по стирке белья и ремонту одежды</w:t>
      </w:r>
    </w:p>
    <w:p w:rsidR="0055247B" w:rsidRDefault="0055247B" w:rsidP="0055247B">
      <w:pPr>
        <w:numPr>
          <w:ilvl w:val="0"/>
          <w:numId w:val="4"/>
        </w:numPr>
        <w:suppressAutoHyphens w:val="0"/>
        <w:rPr>
          <w:sz w:val="24"/>
          <w:szCs w:val="24"/>
        </w:rPr>
      </w:pPr>
      <w:r w:rsidRPr="0055247B">
        <w:rPr>
          <w:sz w:val="24"/>
          <w:szCs w:val="24"/>
        </w:rPr>
        <w:t>Повар</w:t>
      </w:r>
    </w:p>
    <w:p w:rsidR="0055247B" w:rsidRPr="0055247B" w:rsidRDefault="0055247B" w:rsidP="0055247B">
      <w:pPr>
        <w:numPr>
          <w:ilvl w:val="0"/>
          <w:numId w:val="4"/>
        </w:numPr>
        <w:suppressAutoHyphens w:val="0"/>
        <w:rPr>
          <w:sz w:val="24"/>
          <w:szCs w:val="24"/>
        </w:rPr>
      </w:pPr>
      <w:r>
        <w:rPr>
          <w:sz w:val="24"/>
          <w:szCs w:val="24"/>
        </w:rPr>
        <w:t>Хлораторщик</w:t>
      </w:r>
      <w:bookmarkStart w:id="0" w:name="_GoBack"/>
      <w:bookmarkEnd w:id="0"/>
    </w:p>
    <w:p w:rsidR="0055247B" w:rsidRPr="002A11D2" w:rsidRDefault="0055247B" w:rsidP="0055247B">
      <w:pPr>
        <w:suppressAutoHyphens w:val="0"/>
        <w:ind w:left="786"/>
        <w:rPr>
          <w:sz w:val="24"/>
          <w:szCs w:val="24"/>
        </w:rPr>
      </w:pPr>
    </w:p>
    <w:p w:rsidR="00822B54" w:rsidRPr="002A11D2" w:rsidRDefault="00822B54" w:rsidP="00822B54">
      <w:pPr>
        <w:ind w:left="360"/>
        <w:rPr>
          <w:sz w:val="24"/>
          <w:szCs w:val="24"/>
        </w:rPr>
      </w:pPr>
    </w:p>
    <w:p w:rsidR="00822B54" w:rsidRPr="002A11D2" w:rsidRDefault="00822B54" w:rsidP="00822B54">
      <w:pPr>
        <w:ind w:left="360"/>
        <w:rPr>
          <w:sz w:val="24"/>
          <w:szCs w:val="24"/>
        </w:rPr>
      </w:pPr>
    </w:p>
    <w:p w:rsidR="00822B54" w:rsidRPr="0017500B" w:rsidRDefault="00822B54" w:rsidP="00822B5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7500B">
        <w:rPr>
          <w:rFonts w:ascii="Times New Roman" w:hAnsi="Times New Roman" w:cs="Times New Roman"/>
          <w:sz w:val="24"/>
          <w:szCs w:val="24"/>
        </w:rPr>
        <w:t xml:space="preserve">Работникам, занятым в производстве и имеющими контакт  с веществами, вызывающими загрязнение рук, тела и спецодежды, выдается мыло в количестве – 200 г (мыло туалетное) или 250 мл (жидкие моющие средства в дозирующих устройствах) в месяц.  </w:t>
      </w:r>
      <w:r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822B54" w:rsidRPr="0017500B" w:rsidRDefault="00822B54" w:rsidP="00822B54">
      <w:pPr>
        <w:ind w:left="360" w:firstLine="348"/>
        <w:jc w:val="both"/>
        <w:rPr>
          <w:sz w:val="24"/>
          <w:szCs w:val="24"/>
        </w:rPr>
      </w:pPr>
    </w:p>
    <w:p w:rsidR="00822B54" w:rsidRPr="00AE61ED" w:rsidRDefault="00822B54" w:rsidP="00822B54">
      <w:pPr>
        <w:jc w:val="both"/>
        <w:rPr>
          <w:sz w:val="24"/>
          <w:szCs w:val="24"/>
        </w:rPr>
      </w:pPr>
    </w:p>
    <w:p w:rsidR="00822B54" w:rsidRPr="00FE2B42" w:rsidRDefault="00822B54" w:rsidP="00822B54">
      <w:pPr>
        <w:shd w:val="clear" w:color="auto" w:fill="FFFFFF"/>
        <w:ind w:left="1701" w:hanging="1417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 Основание:</w:t>
      </w:r>
      <w:r>
        <w:rPr>
          <w:sz w:val="24"/>
          <w:szCs w:val="24"/>
        </w:rPr>
        <w:tab/>
      </w:r>
      <w:r w:rsidRPr="00AE61ED">
        <w:rPr>
          <w:bCs/>
          <w:sz w:val="24"/>
          <w:szCs w:val="24"/>
        </w:rPr>
        <w:t xml:space="preserve">Приказ </w:t>
      </w:r>
      <w:proofErr w:type="spellStart"/>
      <w:r>
        <w:rPr>
          <w:bCs/>
          <w:sz w:val="24"/>
          <w:szCs w:val="24"/>
        </w:rPr>
        <w:t>Минздравсоцразвития</w:t>
      </w:r>
      <w:proofErr w:type="spellEnd"/>
      <w:r>
        <w:rPr>
          <w:bCs/>
          <w:sz w:val="24"/>
          <w:szCs w:val="24"/>
        </w:rPr>
        <w:t xml:space="preserve"> РФ </w:t>
      </w:r>
      <w:r w:rsidRPr="00AE61ED">
        <w:rPr>
          <w:bCs/>
          <w:sz w:val="24"/>
          <w:szCs w:val="24"/>
        </w:rPr>
        <w:t>от 17</w:t>
      </w:r>
      <w:r>
        <w:rPr>
          <w:bCs/>
          <w:sz w:val="24"/>
          <w:szCs w:val="24"/>
        </w:rPr>
        <w:t>.12.2010 </w:t>
      </w:r>
      <w:r w:rsidRPr="00AE61ED">
        <w:rPr>
          <w:bCs/>
          <w:sz w:val="24"/>
          <w:szCs w:val="24"/>
        </w:rPr>
        <w:t>N 1122</w:t>
      </w:r>
      <w:r>
        <w:rPr>
          <w:bCs/>
          <w:sz w:val="24"/>
          <w:szCs w:val="24"/>
        </w:rPr>
        <w:t>н (ред. от 20.02.2014) «</w:t>
      </w:r>
      <w:r w:rsidRPr="00AE61ED">
        <w:rPr>
          <w:bCs/>
          <w:sz w:val="24"/>
          <w:szCs w:val="24"/>
        </w:rPr>
        <w:t>Об утверждении типовых норм бесплатной выдачи работникам смывающих и (или) обезвреживающих средств и стандарта безопасности труда "Обеспечение работников смывающими и (и</w:t>
      </w:r>
      <w:r>
        <w:rPr>
          <w:bCs/>
          <w:sz w:val="24"/>
          <w:szCs w:val="24"/>
        </w:rPr>
        <w:t>ли) обезвреживающими средствами».</w:t>
      </w:r>
    </w:p>
    <w:p w:rsidR="00822B54" w:rsidRPr="002A11D2" w:rsidRDefault="00822B54" w:rsidP="00822B54">
      <w:pPr>
        <w:ind w:left="360"/>
        <w:rPr>
          <w:sz w:val="24"/>
          <w:szCs w:val="24"/>
        </w:rPr>
      </w:pPr>
    </w:p>
    <w:p w:rsidR="004C4F01" w:rsidRDefault="004C4F01"/>
    <w:sectPr w:rsidR="004C4F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C223DBE"/>
    <w:multiLevelType w:val="hybridMultilevel"/>
    <w:tmpl w:val="56BE146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504E097C"/>
    <w:multiLevelType w:val="hybridMultilevel"/>
    <w:tmpl w:val="56BE146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B15022A"/>
    <w:multiLevelType w:val="hybridMultilevel"/>
    <w:tmpl w:val="C2048B04"/>
    <w:lvl w:ilvl="0" w:tplc="E1AE8E70">
      <w:start w:val="7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8E7"/>
    <w:rsid w:val="000801AF"/>
    <w:rsid w:val="003A2DC4"/>
    <w:rsid w:val="004A1575"/>
    <w:rsid w:val="004C4F01"/>
    <w:rsid w:val="0055247B"/>
    <w:rsid w:val="006678E7"/>
    <w:rsid w:val="00822B54"/>
    <w:rsid w:val="00F23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B54"/>
    <w:pPr>
      <w:suppressAutoHyphens/>
      <w:spacing w:before="0"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0801AF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outlineLvl w:val="0"/>
    </w:pPr>
    <w:rPr>
      <w:b/>
      <w:bCs/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nhideWhenUsed/>
    <w:qFormat/>
    <w:rsid w:val="000801AF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outlineLvl w:val="1"/>
    </w:pPr>
    <w:rPr>
      <w:caps/>
      <w:spacing w:val="15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01AF"/>
    <w:pPr>
      <w:pBdr>
        <w:top w:val="single" w:sz="6" w:space="2" w:color="4F81BD" w:themeColor="accent1"/>
        <w:left w:val="single" w:sz="6" w:space="2" w:color="4F81BD" w:themeColor="accent1"/>
      </w:pBdr>
      <w:spacing w:before="300"/>
      <w:outlineLvl w:val="2"/>
    </w:pPr>
    <w:rPr>
      <w:caps/>
      <w:color w:val="243F60" w:themeColor="accent1" w:themeShade="7F"/>
      <w:spacing w:val="15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801AF"/>
    <w:pPr>
      <w:pBdr>
        <w:top w:val="dotted" w:sz="6" w:space="2" w:color="4F81BD" w:themeColor="accent1"/>
        <w:left w:val="dotted" w:sz="6" w:space="2" w:color="4F81BD" w:themeColor="accent1"/>
      </w:pBdr>
      <w:spacing w:before="300"/>
      <w:outlineLvl w:val="3"/>
    </w:pPr>
    <w:rPr>
      <w:caps/>
      <w:color w:val="365F91" w:themeColor="accent1" w:themeShade="BF"/>
      <w:spacing w:val="10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801AF"/>
    <w:pPr>
      <w:pBdr>
        <w:bottom w:val="single" w:sz="6" w:space="1" w:color="4F81BD" w:themeColor="accent1"/>
      </w:pBdr>
      <w:spacing w:before="300"/>
      <w:outlineLvl w:val="4"/>
    </w:pPr>
    <w:rPr>
      <w:caps/>
      <w:color w:val="365F91" w:themeColor="accent1" w:themeShade="BF"/>
      <w:spacing w:val="10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801AF"/>
    <w:pPr>
      <w:pBdr>
        <w:bottom w:val="dotted" w:sz="6" w:space="1" w:color="4F81BD" w:themeColor="accent1"/>
      </w:pBdr>
      <w:spacing w:before="300"/>
      <w:outlineLvl w:val="5"/>
    </w:pPr>
    <w:rPr>
      <w:caps/>
      <w:color w:val="365F91" w:themeColor="accent1" w:themeShade="BF"/>
      <w:spacing w:val="10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801AF"/>
    <w:pPr>
      <w:spacing w:before="300"/>
      <w:outlineLvl w:val="6"/>
    </w:pPr>
    <w:rPr>
      <w:caps/>
      <w:color w:val="365F91" w:themeColor="accent1" w:themeShade="BF"/>
      <w:spacing w:val="10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801AF"/>
    <w:pPr>
      <w:spacing w:before="30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801AF"/>
    <w:pPr>
      <w:spacing w:before="300"/>
      <w:outlineLvl w:val="8"/>
    </w:pPr>
    <w:rPr>
      <w:i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801AF"/>
    <w:rPr>
      <w:b/>
      <w:bCs/>
      <w:caps/>
      <w:color w:val="FFFFFF" w:themeColor="background1"/>
      <w:spacing w:val="15"/>
      <w:shd w:val="clear" w:color="auto" w:fill="4F81BD" w:themeFill="accent1"/>
    </w:rPr>
  </w:style>
  <w:style w:type="character" w:customStyle="1" w:styleId="20">
    <w:name w:val="Заголовок 2 Знак"/>
    <w:basedOn w:val="a0"/>
    <w:link w:val="2"/>
    <w:uiPriority w:val="9"/>
    <w:semiHidden/>
    <w:rsid w:val="000801AF"/>
    <w:rPr>
      <w:caps/>
      <w:spacing w:val="15"/>
      <w:shd w:val="clear" w:color="auto" w:fill="DBE5F1" w:themeFill="accent1" w:themeFillTint="33"/>
    </w:rPr>
  </w:style>
  <w:style w:type="character" w:customStyle="1" w:styleId="30">
    <w:name w:val="Заголовок 3 Знак"/>
    <w:basedOn w:val="a0"/>
    <w:link w:val="3"/>
    <w:uiPriority w:val="9"/>
    <w:semiHidden/>
    <w:rsid w:val="000801AF"/>
    <w:rPr>
      <w:caps/>
      <w:color w:val="243F60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0801AF"/>
    <w:rPr>
      <w:caps/>
      <w:color w:val="365F91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0801AF"/>
    <w:rPr>
      <w:caps/>
      <w:color w:val="365F91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0801AF"/>
    <w:rPr>
      <w:caps/>
      <w:color w:val="365F91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0801AF"/>
    <w:rPr>
      <w:caps/>
      <w:color w:val="365F91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0801AF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0801AF"/>
    <w:rPr>
      <w:i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unhideWhenUsed/>
    <w:qFormat/>
    <w:rsid w:val="000801AF"/>
    <w:rPr>
      <w:b/>
      <w:bCs/>
      <w:color w:val="365F91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0801AF"/>
    <w:pPr>
      <w:spacing w:before="720"/>
    </w:pPr>
    <w:rPr>
      <w:caps/>
      <w:color w:val="4F81BD" w:themeColor="accent1"/>
      <w:spacing w:val="10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0801AF"/>
    <w:rPr>
      <w:caps/>
      <w:color w:val="4F81BD" w:themeColor="accent1"/>
      <w:spacing w:val="10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0801AF"/>
    <w:pPr>
      <w:spacing w:after="1000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0801AF"/>
    <w:rPr>
      <w:caps/>
      <w:color w:val="595959" w:themeColor="text1" w:themeTint="A6"/>
      <w:spacing w:val="10"/>
      <w:sz w:val="24"/>
      <w:szCs w:val="24"/>
    </w:rPr>
  </w:style>
  <w:style w:type="character" w:styleId="a8">
    <w:name w:val="Strong"/>
    <w:uiPriority w:val="22"/>
    <w:qFormat/>
    <w:rsid w:val="000801AF"/>
    <w:rPr>
      <w:b/>
      <w:bCs/>
    </w:rPr>
  </w:style>
  <w:style w:type="character" w:styleId="a9">
    <w:name w:val="Emphasis"/>
    <w:uiPriority w:val="20"/>
    <w:qFormat/>
    <w:rsid w:val="000801AF"/>
    <w:rPr>
      <w:caps/>
      <w:color w:val="243F60" w:themeColor="accent1" w:themeShade="7F"/>
      <w:spacing w:val="5"/>
    </w:rPr>
  </w:style>
  <w:style w:type="paragraph" w:styleId="aa">
    <w:name w:val="No Spacing"/>
    <w:basedOn w:val="a"/>
    <w:link w:val="ab"/>
    <w:uiPriority w:val="1"/>
    <w:qFormat/>
    <w:rsid w:val="000801AF"/>
  </w:style>
  <w:style w:type="character" w:customStyle="1" w:styleId="ab">
    <w:name w:val="Без интервала Знак"/>
    <w:basedOn w:val="a0"/>
    <w:link w:val="aa"/>
    <w:uiPriority w:val="1"/>
    <w:rsid w:val="000801AF"/>
    <w:rPr>
      <w:sz w:val="20"/>
      <w:szCs w:val="20"/>
    </w:rPr>
  </w:style>
  <w:style w:type="paragraph" w:styleId="ac">
    <w:name w:val="List Paragraph"/>
    <w:basedOn w:val="a"/>
    <w:uiPriority w:val="34"/>
    <w:qFormat/>
    <w:rsid w:val="000801A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0801AF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0801AF"/>
    <w:rPr>
      <w:i/>
      <w:iCs/>
      <w:sz w:val="20"/>
      <w:szCs w:val="20"/>
    </w:rPr>
  </w:style>
  <w:style w:type="paragraph" w:styleId="ad">
    <w:name w:val="Intense Quote"/>
    <w:basedOn w:val="a"/>
    <w:next w:val="a"/>
    <w:link w:val="ae"/>
    <w:uiPriority w:val="30"/>
    <w:qFormat/>
    <w:rsid w:val="000801AF"/>
    <w:pPr>
      <w:pBdr>
        <w:top w:val="single" w:sz="4" w:space="10" w:color="4F81BD" w:themeColor="accent1"/>
        <w:left w:val="single" w:sz="4" w:space="10" w:color="4F81BD" w:themeColor="accent1"/>
      </w:pBdr>
      <w:ind w:left="1296" w:right="1152"/>
      <w:jc w:val="both"/>
    </w:pPr>
    <w:rPr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0801AF"/>
    <w:rPr>
      <w:i/>
      <w:iCs/>
      <w:color w:val="4F81BD" w:themeColor="accent1"/>
      <w:sz w:val="20"/>
      <w:szCs w:val="20"/>
    </w:rPr>
  </w:style>
  <w:style w:type="character" w:styleId="af">
    <w:name w:val="Subtle Emphasis"/>
    <w:uiPriority w:val="19"/>
    <w:qFormat/>
    <w:rsid w:val="000801AF"/>
    <w:rPr>
      <w:i/>
      <w:iCs/>
      <w:color w:val="243F60" w:themeColor="accent1" w:themeShade="7F"/>
    </w:rPr>
  </w:style>
  <w:style w:type="character" w:styleId="af0">
    <w:name w:val="Intense Emphasis"/>
    <w:uiPriority w:val="21"/>
    <w:qFormat/>
    <w:rsid w:val="000801AF"/>
    <w:rPr>
      <w:b/>
      <w:bCs/>
      <w:caps/>
      <w:color w:val="243F60" w:themeColor="accent1" w:themeShade="7F"/>
      <w:spacing w:val="10"/>
    </w:rPr>
  </w:style>
  <w:style w:type="character" w:styleId="af1">
    <w:name w:val="Subtle Reference"/>
    <w:uiPriority w:val="31"/>
    <w:qFormat/>
    <w:rsid w:val="000801AF"/>
    <w:rPr>
      <w:b/>
      <w:bCs/>
      <w:color w:val="4F81BD" w:themeColor="accent1"/>
    </w:rPr>
  </w:style>
  <w:style w:type="character" w:styleId="af2">
    <w:name w:val="Intense Reference"/>
    <w:uiPriority w:val="32"/>
    <w:qFormat/>
    <w:rsid w:val="000801AF"/>
    <w:rPr>
      <w:b/>
      <w:bCs/>
      <w:i/>
      <w:iCs/>
      <w:caps/>
      <w:color w:val="4F81BD" w:themeColor="accent1"/>
    </w:rPr>
  </w:style>
  <w:style w:type="character" w:styleId="af3">
    <w:name w:val="Book Title"/>
    <w:uiPriority w:val="33"/>
    <w:qFormat/>
    <w:rsid w:val="000801AF"/>
    <w:rPr>
      <w:b/>
      <w:bCs/>
      <w:i/>
      <w:iCs/>
      <w:spacing w:val="9"/>
    </w:rPr>
  </w:style>
  <w:style w:type="paragraph" w:styleId="af4">
    <w:name w:val="TOC Heading"/>
    <w:basedOn w:val="1"/>
    <w:next w:val="a"/>
    <w:uiPriority w:val="39"/>
    <w:semiHidden/>
    <w:unhideWhenUsed/>
    <w:qFormat/>
    <w:rsid w:val="000801AF"/>
    <w:pPr>
      <w:outlineLvl w:val="9"/>
    </w:pPr>
    <w:rPr>
      <w:lang w:bidi="en-US"/>
    </w:rPr>
  </w:style>
  <w:style w:type="paragraph" w:styleId="af5">
    <w:name w:val="Body Text"/>
    <w:basedOn w:val="a"/>
    <w:link w:val="af6"/>
    <w:uiPriority w:val="99"/>
    <w:semiHidden/>
    <w:unhideWhenUsed/>
    <w:rsid w:val="00F238FB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rsid w:val="00F238FB"/>
    <w:rPr>
      <w:sz w:val="20"/>
      <w:szCs w:val="20"/>
    </w:rPr>
  </w:style>
  <w:style w:type="paragraph" w:customStyle="1" w:styleId="ConsPlusNormal">
    <w:name w:val="ConsPlusNormal"/>
    <w:rsid w:val="00822B54"/>
    <w:pPr>
      <w:widowControl w:val="0"/>
      <w:suppressAutoHyphens/>
      <w:autoSpaceDE w:val="0"/>
      <w:spacing w:before="0" w:after="0" w:line="240" w:lineRule="auto"/>
      <w:ind w:firstLine="720"/>
    </w:pPr>
    <w:rPr>
      <w:rFonts w:ascii="Arial" w:eastAsia="Times New Roman" w:hAnsi="Arial" w:cs="Arial"/>
      <w:sz w:val="18"/>
      <w:szCs w:val="1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B54"/>
    <w:pPr>
      <w:suppressAutoHyphens/>
      <w:spacing w:before="0"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0801AF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outlineLvl w:val="0"/>
    </w:pPr>
    <w:rPr>
      <w:b/>
      <w:bCs/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nhideWhenUsed/>
    <w:qFormat/>
    <w:rsid w:val="000801AF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outlineLvl w:val="1"/>
    </w:pPr>
    <w:rPr>
      <w:caps/>
      <w:spacing w:val="15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01AF"/>
    <w:pPr>
      <w:pBdr>
        <w:top w:val="single" w:sz="6" w:space="2" w:color="4F81BD" w:themeColor="accent1"/>
        <w:left w:val="single" w:sz="6" w:space="2" w:color="4F81BD" w:themeColor="accent1"/>
      </w:pBdr>
      <w:spacing w:before="300"/>
      <w:outlineLvl w:val="2"/>
    </w:pPr>
    <w:rPr>
      <w:caps/>
      <w:color w:val="243F60" w:themeColor="accent1" w:themeShade="7F"/>
      <w:spacing w:val="15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801AF"/>
    <w:pPr>
      <w:pBdr>
        <w:top w:val="dotted" w:sz="6" w:space="2" w:color="4F81BD" w:themeColor="accent1"/>
        <w:left w:val="dotted" w:sz="6" w:space="2" w:color="4F81BD" w:themeColor="accent1"/>
      </w:pBdr>
      <w:spacing w:before="300"/>
      <w:outlineLvl w:val="3"/>
    </w:pPr>
    <w:rPr>
      <w:caps/>
      <w:color w:val="365F91" w:themeColor="accent1" w:themeShade="BF"/>
      <w:spacing w:val="10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801AF"/>
    <w:pPr>
      <w:pBdr>
        <w:bottom w:val="single" w:sz="6" w:space="1" w:color="4F81BD" w:themeColor="accent1"/>
      </w:pBdr>
      <w:spacing w:before="300"/>
      <w:outlineLvl w:val="4"/>
    </w:pPr>
    <w:rPr>
      <w:caps/>
      <w:color w:val="365F91" w:themeColor="accent1" w:themeShade="BF"/>
      <w:spacing w:val="10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801AF"/>
    <w:pPr>
      <w:pBdr>
        <w:bottom w:val="dotted" w:sz="6" w:space="1" w:color="4F81BD" w:themeColor="accent1"/>
      </w:pBdr>
      <w:spacing w:before="300"/>
      <w:outlineLvl w:val="5"/>
    </w:pPr>
    <w:rPr>
      <w:caps/>
      <w:color w:val="365F91" w:themeColor="accent1" w:themeShade="BF"/>
      <w:spacing w:val="10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801AF"/>
    <w:pPr>
      <w:spacing w:before="300"/>
      <w:outlineLvl w:val="6"/>
    </w:pPr>
    <w:rPr>
      <w:caps/>
      <w:color w:val="365F91" w:themeColor="accent1" w:themeShade="BF"/>
      <w:spacing w:val="10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801AF"/>
    <w:pPr>
      <w:spacing w:before="30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801AF"/>
    <w:pPr>
      <w:spacing w:before="300"/>
      <w:outlineLvl w:val="8"/>
    </w:pPr>
    <w:rPr>
      <w:i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801AF"/>
    <w:rPr>
      <w:b/>
      <w:bCs/>
      <w:caps/>
      <w:color w:val="FFFFFF" w:themeColor="background1"/>
      <w:spacing w:val="15"/>
      <w:shd w:val="clear" w:color="auto" w:fill="4F81BD" w:themeFill="accent1"/>
    </w:rPr>
  </w:style>
  <w:style w:type="character" w:customStyle="1" w:styleId="20">
    <w:name w:val="Заголовок 2 Знак"/>
    <w:basedOn w:val="a0"/>
    <w:link w:val="2"/>
    <w:uiPriority w:val="9"/>
    <w:semiHidden/>
    <w:rsid w:val="000801AF"/>
    <w:rPr>
      <w:caps/>
      <w:spacing w:val="15"/>
      <w:shd w:val="clear" w:color="auto" w:fill="DBE5F1" w:themeFill="accent1" w:themeFillTint="33"/>
    </w:rPr>
  </w:style>
  <w:style w:type="character" w:customStyle="1" w:styleId="30">
    <w:name w:val="Заголовок 3 Знак"/>
    <w:basedOn w:val="a0"/>
    <w:link w:val="3"/>
    <w:uiPriority w:val="9"/>
    <w:semiHidden/>
    <w:rsid w:val="000801AF"/>
    <w:rPr>
      <w:caps/>
      <w:color w:val="243F60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0801AF"/>
    <w:rPr>
      <w:caps/>
      <w:color w:val="365F91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0801AF"/>
    <w:rPr>
      <w:caps/>
      <w:color w:val="365F91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0801AF"/>
    <w:rPr>
      <w:caps/>
      <w:color w:val="365F91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0801AF"/>
    <w:rPr>
      <w:caps/>
      <w:color w:val="365F91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0801AF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0801AF"/>
    <w:rPr>
      <w:i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unhideWhenUsed/>
    <w:qFormat/>
    <w:rsid w:val="000801AF"/>
    <w:rPr>
      <w:b/>
      <w:bCs/>
      <w:color w:val="365F91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0801AF"/>
    <w:pPr>
      <w:spacing w:before="720"/>
    </w:pPr>
    <w:rPr>
      <w:caps/>
      <w:color w:val="4F81BD" w:themeColor="accent1"/>
      <w:spacing w:val="10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0801AF"/>
    <w:rPr>
      <w:caps/>
      <w:color w:val="4F81BD" w:themeColor="accent1"/>
      <w:spacing w:val="10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0801AF"/>
    <w:pPr>
      <w:spacing w:after="1000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0801AF"/>
    <w:rPr>
      <w:caps/>
      <w:color w:val="595959" w:themeColor="text1" w:themeTint="A6"/>
      <w:spacing w:val="10"/>
      <w:sz w:val="24"/>
      <w:szCs w:val="24"/>
    </w:rPr>
  </w:style>
  <w:style w:type="character" w:styleId="a8">
    <w:name w:val="Strong"/>
    <w:uiPriority w:val="22"/>
    <w:qFormat/>
    <w:rsid w:val="000801AF"/>
    <w:rPr>
      <w:b/>
      <w:bCs/>
    </w:rPr>
  </w:style>
  <w:style w:type="character" w:styleId="a9">
    <w:name w:val="Emphasis"/>
    <w:uiPriority w:val="20"/>
    <w:qFormat/>
    <w:rsid w:val="000801AF"/>
    <w:rPr>
      <w:caps/>
      <w:color w:val="243F60" w:themeColor="accent1" w:themeShade="7F"/>
      <w:spacing w:val="5"/>
    </w:rPr>
  </w:style>
  <w:style w:type="paragraph" w:styleId="aa">
    <w:name w:val="No Spacing"/>
    <w:basedOn w:val="a"/>
    <w:link w:val="ab"/>
    <w:uiPriority w:val="1"/>
    <w:qFormat/>
    <w:rsid w:val="000801AF"/>
  </w:style>
  <w:style w:type="character" w:customStyle="1" w:styleId="ab">
    <w:name w:val="Без интервала Знак"/>
    <w:basedOn w:val="a0"/>
    <w:link w:val="aa"/>
    <w:uiPriority w:val="1"/>
    <w:rsid w:val="000801AF"/>
    <w:rPr>
      <w:sz w:val="20"/>
      <w:szCs w:val="20"/>
    </w:rPr>
  </w:style>
  <w:style w:type="paragraph" w:styleId="ac">
    <w:name w:val="List Paragraph"/>
    <w:basedOn w:val="a"/>
    <w:uiPriority w:val="34"/>
    <w:qFormat/>
    <w:rsid w:val="000801A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0801AF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0801AF"/>
    <w:rPr>
      <w:i/>
      <w:iCs/>
      <w:sz w:val="20"/>
      <w:szCs w:val="20"/>
    </w:rPr>
  </w:style>
  <w:style w:type="paragraph" w:styleId="ad">
    <w:name w:val="Intense Quote"/>
    <w:basedOn w:val="a"/>
    <w:next w:val="a"/>
    <w:link w:val="ae"/>
    <w:uiPriority w:val="30"/>
    <w:qFormat/>
    <w:rsid w:val="000801AF"/>
    <w:pPr>
      <w:pBdr>
        <w:top w:val="single" w:sz="4" w:space="10" w:color="4F81BD" w:themeColor="accent1"/>
        <w:left w:val="single" w:sz="4" w:space="10" w:color="4F81BD" w:themeColor="accent1"/>
      </w:pBdr>
      <w:ind w:left="1296" w:right="1152"/>
      <w:jc w:val="both"/>
    </w:pPr>
    <w:rPr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0801AF"/>
    <w:rPr>
      <w:i/>
      <w:iCs/>
      <w:color w:val="4F81BD" w:themeColor="accent1"/>
      <w:sz w:val="20"/>
      <w:szCs w:val="20"/>
    </w:rPr>
  </w:style>
  <w:style w:type="character" w:styleId="af">
    <w:name w:val="Subtle Emphasis"/>
    <w:uiPriority w:val="19"/>
    <w:qFormat/>
    <w:rsid w:val="000801AF"/>
    <w:rPr>
      <w:i/>
      <w:iCs/>
      <w:color w:val="243F60" w:themeColor="accent1" w:themeShade="7F"/>
    </w:rPr>
  </w:style>
  <w:style w:type="character" w:styleId="af0">
    <w:name w:val="Intense Emphasis"/>
    <w:uiPriority w:val="21"/>
    <w:qFormat/>
    <w:rsid w:val="000801AF"/>
    <w:rPr>
      <w:b/>
      <w:bCs/>
      <w:caps/>
      <w:color w:val="243F60" w:themeColor="accent1" w:themeShade="7F"/>
      <w:spacing w:val="10"/>
    </w:rPr>
  </w:style>
  <w:style w:type="character" w:styleId="af1">
    <w:name w:val="Subtle Reference"/>
    <w:uiPriority w:val="31"/>
    <w:qFormat/>
    <w:rsid w:val="000801AF"/>
    <w:rPr>
      <w:b/>
      <w:bCs/>
      <w:color w:val="4F81BD" w:themeColor="accent1"/>
    </w:rPr>
  </w:style>
  <w:style w:type="character" w:styleId="af2">
    <w:name w:val="Intense Reference"/>
    <w:uiPriority w:val="32"/>
    <w:qFormat/>
    <w:rsid w:val="000801AF"/>
    <w:rPr>
      <w:b/>
      <w:bCs/>
      <w:i/>
      <w:iCs/>
      <w:caps/>
      <w:color w:val="4F81BD" w:themeColor="accent1"/>
    </w:rPr>
  </w:style>
  <w:style w:type="character" w:styleId="af3">
    <w:name w:val="Book Title"/>
    <w:uiPriority w:val="33"/>
    <w:qFormat/>
    <w:rsid w:val="000801AF"/>
    <w:rPr>
      <w:b/>
      <w:bCs/>
      <w:i/>
      <w:iCs/>
      <w:spacing w:val="9"/>
    </w:rPr>
  </w:style>
  <w:style w:type="paragraph" w:styleId="af4">
    <w:name w:val="TOC Heading"/>
    <w:basedOn w:val="1"/>
    <w:next w:val="a"/>
    <w:uiPriority w:val="39"/>
    <w:semiHidden/>
    <w:unhideWhenUsed/>
    <w:qFormat/>
    <w:rsid w:val="000801AF"/>
    <w:pPr>
      <w:outlineLvl w:val="9"/>
    </w:pPr>
    <w:rPr>
      <w:lang w:bidi="en-US"/>
    </w:rPr>
  </w:style>
  <w:style w:type="paragraph" w:styleId="af5">
    <w:name w:val="Body Text"/>
    <w:basedOn w:val="a"/>
    <w:link w:val="af6"/>
    <w:uiPriority w:val="99"/>
    <w:semiHidden/>
    <w:unhideWhenUsed/>
    <w:rsid w:val="00F238FB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rsid w:val="00F238FB"/>
    <w:rPr>
      <w:sz w:val="20"/>
      <w:szCs w:val="20"/>
    </w:rPr>
  </w:style>
  <w:style w:type="paragraph" w:customStyle="1" w:styleId="ConsPlusNormal">
    <w:name w:val="ConsPlusNormal"/>
    <w:rsid w:val="00822B54"/>
    <w:pPr>
      <w:widowControl w:val="0"/>
      <w:suppressAutoHyphens/>
      <w:autoSpaceDE w:val="0"/>
      <w:spacing w:before="0" w:after="0" w:line="240" w:lineRule="auto"/>
      <w:ind w:firstLine="720"/>
    </w:pPr>
    <w:rPr>
      <w:rFonts w:ascii="Arial" w:eastAsia="Times New Roman" w:hAnsi="Arial" w:cs="Arial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178</Words>
  <Characters>1021</Characters>
  <Application>Microsoft Office Word</Application>
  <DocSecurity>0</DocSecurity>
  <Lines>8</Lines>
  <Paragraphs>2</Paragraphs>
  <ScaleCrop>false</ScaleCrop>
  <Company/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2018-02-24T08:53:00Z</dcterms:created>
  <dcterms:modified xsi:type="dcterms:W3CDTF">2018-02-24T09:04:00Z</dcterms:modified>
</cp:coreProperties>
</file>